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E4D" w:rsidRDefault="00BB61B6" w:rsidP="002329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E4D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8 мая библиотека-филиал № 6 пригласила ребят поселка ЛДК на </w:t>
      </w:r>
      <w:r w:rsidR="00BB26B8" w:rsidRPr="007C5E4D">
        <w:rPr>
          <w:rFonts w:ascii="Times New Roman" w:hAnsi="Times New Roman" w:cs="Times New Roman"/>
          <w:sz w:val="28"/>
          <w:szCs w:val="28"/>
        </w:rPr>
        <w:t>Единый день чтения</w:t>
      </w:r>
      <w:r w:rsidRPr="007C5E4D">
        <w:rPr>
          <w:rFonts w:ascii="Times New Roman" w:hAnsi="Times New Roman" w:cs="Times New Roman"/>
          <w:sz w:val="28"/>
          <w:szCs w:val="28"/>
        </w:rPr>
        <w:t xml:space="preserve">, проходивший в рамках </w:t>
      </w:r>
      <w:r w:rsidRPr="007C5E4D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XII Международной Акции «Читаем детям о войне-2021» организованной Самарской областной детской библиотекой.</w:t>
      </w:r>
      <w:r w:rsidRPr="007C5E4D">
        <w:rPr>
          <w:rFonts w:ascii="Times New Roman" w:hAnsi="Times New Roman" w:cs="Times New Roman"/>
          <w:sz w:val="28"/>
          <w:szCs w:val="28"/>
        </w:rPr>
        <w:t xml:space="preserve"> </w:t>
      </w:r>
      <w:r w:rsidR="005B7E52" w:rsidRPr="007C5E4D">
        <w:rPr>
          <w:rFonts w:ascii="Times New Roman" w:hAnsi="Times New Roman" w:cs="Times New Roman"/>
          <w:sz w:val="28"/>
          <w:szCs w:val="28"/>
        </w:rPr>
        <w:t xml:space="preserve">День чтения был посвящен одному из самых известных и популярных в военные годы литературному произведению </w:t>
      </w:r>
      <w:r w:rsidR="007C5E4D">
        <w:rPr>
          <w:rFonts w:ascii="Times New Roman" w:hAnsi="Times New Roman" w:cs="Times New Roman"/>
          <w:sz w:val="28"/>
          <w:szCs w:val="28"/>
        </w:rPr>
        <w:t>–</w:t>
      </w:r>
      <w:r w:rsidR="005B7E52" w:rsidRPr="007C5E4D">
        <w:rPr>
          <w:rFonts w:ascii="Times New Roman" w:hAnsi="Times New Roman" w:cs="Times New Roman"/>
          <w:sz w:val="28"/>
          <w:szCs w:val="28"/>
        </w:rPr>
        <w:t xml:space="preserve"> поэме Александра </w:t>
      </w:r>
      <w:proofErr w:type="spellStart"/>
      <w:r w:rsidR="005B7E52" w:rsidRPr="007C5E4D">
        <w:rPr>
          <w:rFonts w:ascii="Times New Roman" w:hAnsi="Times New Roman" w:cs="Times New Roman"/>
          <w:sz w:val="28"/>
          <w:szCs w:val="28"/>
        </w:rPr>
        <w:t>Трифоновича</w:t>
      </w:r>
      <w:proofErr w:type="spellEnd"/>
      <w:r w:rsidR="005B7E52" w:rsidRPr="007C5E4D">
        <w:rPr>
          <w:rFonts w:ascii="Times New Roman" w:hAnsi="Times New Roman" w:cs="Times New Roman"/>
          <w:sz w:val="28"/>
          <w:szCs w:val="28"/>
        </w:rPr>
        <w:t xml:space="preserve"> Твардовского «Василий Теркин». </w:t>
      </w:r>
    </w:p>
    <w:p w:rsidR="00BE7C23" w:rsidRDefault="007C5E4D" w:rsidP="002329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Библиотекари рассказали </w:t>
      </w:r>
      <w:r w:rsidR="005B7E52" w:rsidRPr="007C5E4D">
        <w:rPr>
          <w:rFonts w:ascii="Times New Roman" w:hAnsi="Times New Roman" w:cs="Times New Roman"/>
          <w:sz w:val="28"/>
          <w:szCs w:val="28"/>
        </w:rPr>
        <w:t>о том, как рождалась поэма в годы фронтовых будней, и почему она занимает важное место в литературе о Великой Отечественной войне.</w:t>
      </w:r>
      <w:r w:rsidR="00885B09" w:rsidRPr="007C5E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Школьники у</w:t>
      </w:r>
      <w:r w:rsidR="00885B09" w:rsidRPr="007C5E4D">
        <w:rPr>
          <w:rFonts w:ascii="Times New Roman" w:hAnsi="Times New Roman" w:cs="Times New Roman"/>
          <w:sz w:val="28"/>
          <w:szCs w:val="28"/>
        </w:rPr>
        <w:t xml:space="preserve">знали что,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C5E4D">
        <w:rPr>
          <w:rFonts w:ascii="Times New Roman" w:hAnsi="Times New Roman" w:cs="Times New Roman"/>
          <w:sz w:val="28"/>
          <w:szCs w:val="28"/>
        </w:rPr>
        <w:t xml:space="preserve"> 1945 году произведение удостоилось Сталинской премии I</w:t>
      </w:r>
      <w:r w:rsidR="00232944">
        <w:rPr>
          <w:rFonts w:ascii="Times New Roman" w:hAnsi="Times New Roman" w:cs="Times New Roman"/>
          <w:sz w:val="28"/>
          <w:szCs w:val="28"/>
        </w:rPr>
        <w:t xml:space="preserve"> </w:t>
      </w:r>
      <w:r w:rsidRPr="007C5E4D">
        <w:rPr>
          <w:rFonts w:ascii="Times New Roman" w:hAnsi="Times New Roman" w:cs="Times New Roman"/>
          <w:sz w:val="28"/>
          <w:szCs w:val="28"/>
        </w:rPr>
        <w:t>степени</w:t>
      </w:r>
      <w:r>
        <w:rPr>
          <w:rFonts w:ascii="Times New Roman" w:hAnsi="Times New Roman" w:cs="Times New Roman"/>
          <w:sz w:val="28"/>
          <w:szCs w:val="28"/>
        </w:rPr>
        <w:t>, а</w:t>
      </w:r>
      <w:r w:rsidRPr="007C5E4D">
        <w:rPr>
          <w:rFonts w:ascii="Times New Roman" w:hAnsi="Times New Roman" w:cs="Times New Roman"/>
          <w:sz w:val="28"/>
          <w:szCs w:val="28"/>
        </w:rPr>
        <w:t xml:space="preserve"> </w:t>
      </w:r>
      <w:r w:rsidR="00885B09" w:rsidRPr="007C5E4D">
        <w:rPr>
          <w:rFonts w:ascii="Times New Roman" w:hAnsi="Times New Roman" w:cs="Times New Roman"/>
          <w:sz w:val="28"/>
          <w:szCs w:val="28"/>
        </w:rPr>
        <w:t>в</w:t>
      </w:r>
      <w:r w:rsidR="003B1490" w:rsidRPr="007C5E4D">
        <w:rPr>
          <w:rFonts w:ascii="Times New Roman" w:hAnsi="Times New Roman" w:cs="Times New Roman"/>
          <w:sz w:val="28"/>
          <w:szCs w:val="28"/>
        </w:rPr>
        <w:t xml:space="preserve"> 1995 году в Смоленске </w:t>
      </w:r>
      <w:r>
        <w:rPr>
          <w:rFonts w:ascii="Times New Roman" w:hAnsi="Times New Roman" w:cs="Times New Roman"/>
          <w:sz w:val="28"/>
          <w:szCs w:val="28"/>
        </w:rPr>
        <w:t xml:space="preserve">был </w:t>
      </w:r>
      <w:r w:rsidR="003B1490" w:rsidRPr="007C5E4D">
        <w:rPr>
          <w:rFonts w:ascii="Times New Roman" w:hAnsi="Times New Roman" w:cs="Times New Roman"/>
          <w:sz w:val="28"/>
          <w:szCs w:val="28"/>
        </w:rPr>
        <w:t xml:space="preserve">открыт памятник Василию </w:t>
      </w:r>
      <w:proofErr w:type="spellStart"/>
      <w:r w:rsidR="003B1490" w:rsidRPr="007C5E4D">
        <w:rPr>
          <w:rFonts w:ascii="Times New Roman" w:hAnsi="Times New Roman" w:cs="Times New Roman"/>
          <w:sz w:val="28"/>
          <w:szCs w:val="28"/>
        </w:rPr>
        <w:t>Тёрк</w:t>
      </w:r>
      <w:r w:rsidRPr="007C5E4D">
        <w:rPr>
          <w:rFonts w:ascii="Times New Roman" w:hAnsi="Times New Roman" w:cs="Times New Roman"/>
          <w:sz w:val="28"/>
          <w:szCs w:val="28"/>
        </w:rPr>
        <w:t>ину</w:t>
      </w:r>
      <w:proofErr w:type="spellEnd"/>
      <w:r w:rsidRPr="007C5E4D">
        <w:rPr>
          <w:rFonts w:ascii="Times New Roman" w:hAnsi="Times New Roman" w:cs="Times New Roman"/>
          <w:sz w:val="28"/>
          <w:szCs w:val="28"/>
        </w:rPr>
        <w:t xml:space="preserve"> и Александру Твардовскому.</w:t>
      </w:r>
      <w:r w:rsidR="00885B09" w:rsidRPr="007C5E4D">
        <w:rPr>
          <w:rFonts w:ascii="Times New Roman" w:hAnsi="Times New Roman" w:cs="Times New Roman"/>
          <w:sz w:val="28"/>
          <w:szCs w:val="28"/>
        </w:rPr>
        <w:t xml:space="preserve"> </w:t>
      </w:r>
      <w:r w:rsidR="003B1490" w:rsidRPr="007C5E4D">
        <w:rPr>
          <w:rFonts w:ascii="Times New Roman" w:hAnsi="Times New Roman" w:cs="Times New Roman"/>
          <w:sz w:val="28"/>
          <w:szCs w:val="28"/>
        </w:rPr>
        <w:t>Поэма неоднократно становилась литературной основой для спектаклей</w:t>
      </w:r>
      <w:r w:rsidR="00885B09" w:rsidRPr="007C5E4D">
        <w:rPr>
          <w:rFonts w:ascii="Times New Roman" w:hAnsi="Times New Roman" w:cs="Times New Roman"/>
          <w:sz w:val="28"/>
          <w:szCs w:val="28"/>
        </w:rPr>
        <w:t>,</w:t>
      </w:r>
      <w:r w:rsidR="003B1490" w:rsidRPr="007C5E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3B1490" w:rsidRPr="007C5E4D">
        <w:rPr>
          <w:rFonts w:ascii="Times New Roman" w:hAnsi="Times New Roman" w:cs="Times New Roman"/>
          <w:sz w:val="28"/>
          <w:szCs w:val="28"/>
        </w:rPr>
        <w:t>1973 году была экранизирована, в 2003 был создан одноименный мультипликационный фильм</w:t>
      </w:r>
      <w:r w:rsidR="00885B09" w:rsidRPr="007C5E4D">
        <w:rPr>
          <w:rFonts w:ascii="Times New Roman" w:hAnsi="Times New Roman" w:cs="Times New Roman"/>
          <w:sz w:val="28"/>
          <w:szCs w:val="28"/>
        </w:rPr>
        <w:t>, отрывки из которого все с удовольствием посмотрели. Ребятам прочитали главу «Гармонь» из поэмы «Василий Теркин»</w:t>
      </w:r>
      <w:r w:rsidRPr="007C5E4D">
        <w:rPr>
          <w:rFonts w:ascii="Times New Roman" w:hAnsi="Times New Roman" w:cs="Times New Roman"/>
          <w:sz w:val="28"/>
          <w:szCs w:val="28"/>
        </w:rPr>
        <w:t>.</w:t>
      </w:r>
      <w:r w:rsidR="00885B09" w:rsidRPr="007C5E4D">
        <w:rPr>
          <w:rFonts w:ascii="Times New Roman" w:hAnsi="Times New Roman" w:cs="Times New Roman"/>
          <w:sz w:val="28"/>
          <w:szCs w:val="28"/>
        </w:rPr>
        <w:t xml:space="preserve"> А в заключительной части мероприятия ребятам предложили самим прочитать вслух наиболее яркие отрывки поэмы. </w:t>
      </w:r>
    </w:p>
    <w:p w:rsidR="00232944" w:rsidRDefault="00232944" w:rsidP="002329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5B7CFBB3" wp14:editId="64D0ED9F">
            <wp:simplePos x="0" y="0"/>
            <wp:positionH relativeFrom="column">
              <wp:posOffset>-15189</wp:posOffset>
            </wp:positionH>
            <wp:positionV relativeFrom="paragraph">
              <wp:posOffset>130810</wp:posOffset>
            </wp:positionV>
            <wp:extent cx="5940425" cy="5049520"/>
            <wp:effectExtent l="0" t="0" r="3175" b="0"/>
            <wp:wrapNone/>
            <wp:docPr id="1" name="Рисунок 1" descr="D:\SYSTEM\Desktop\с 3 по 9 мая\10-05-2021_13-32-03\BGMQ62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с 3 по 9 мая\10-05-2021_13-32-03\BGMQ624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04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2944" w:rsidRDefault="00232944" w:rsidP="002329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2944" w:rsidRDefault="00232944" w:rsidP="002329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2944" w:rsidRDefault="00232944" w:rsidP="002329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2944" w:rsidRDefault="00232944" w:rsidP="002329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2944" w:rsidRDefault="00232944" w:rsidP="002329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2944" w:rsidRDefault="00232944" w:rsidP="002329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2944" w:rsidRDefault="00232944" w:rsidP="002329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2944" w:rsidRDefault="00232944" w:rsidP="002329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2944" w:rsidRDefault="00232944" w:rsidP="002329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2944" w:rsidRDefault="00232944" w:rsidP="002329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2944" w:rsidRDefault="00232944" w:rsidP="002329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2944" w:rsidRDefault="00232944" w:rsidP="002329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2944" w:rsidRDefault="00232944" w:rsidP="002329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2944" w:rsidRDefault="00232944" w:rsidP="002329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2944" w:rsidRDefault="00232944" w:rsidP="002329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2944" w:rsidRDefault="00232944" w:rsidP="002329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2944" w:rsidRDefault="00232944" w:rsidP="002329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2944" w:rsidRDefault="00232944" w:rsidP="002329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2944" w:rsidRDefault="00232944" w:rsidP="002329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2944" w:rsidRDefault="00232944" w:rsidP="002329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2944" w:rsidRDefault="00232944" w:rsidP="002329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2944" w:rsidRDefault="00232944" w:rsidP="002329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138C3848" wp14:editId="0557DB7B">
            <wp:simplePos x="0" y="0"/>
            <wp:positionH relativeFrom="column">
              <wp:posOffset>-180975</wp:posOffset>
            </wp:positionH>
            <wp:positionV relativeFrom="paragraph">
              <wp:posOffset>18415</wp:posOffset>
            </wp:positionV>
            <wp:extent cx="5931535" cy="4340860"/>
            <wp:effectExtent l="0" t="0" r="0" b="2540"/>
            <wp:wrapNone/>
            <wp:docPr id="2" name="Рисунок 2" descr="D:\SYSTEM\Desktop\с 3 по 9 мая\10-05-2021_13-32-03\IMG_41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с 3 по 9 мая\10-05-2021_13-32-03\IMG_411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087" b="13918"/>
                    <a:stretch/>
                  </pic:blipFill>
                  <pic:spPr bwMode="auto">
                    <a:xfrm>
                      <a:off x="0" y="0"/>
                      <a:ext cx="5931535" cy="434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232944" w:rsidRPr="007C5E4D" w:rsidRDefault="00232944" w:rsidP="002329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32944" w:rsidRPr="007C5E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969"/>
    <w:rsid w:val="001F4815"/>
    <w:rsid w:val="00232944"/>
    <w:rsid w:val="003B1490"/>
    <w:rsid w:val="00444969"/>
    <w:rsid w:val="005B7E52"/>
    <w:rsid w:val="007C5E4D"/>
    <w:rsid w:val="00885B09"/>
    <w:rsid w:val="00A96320"/>
    <w:rsid w:val="00BB26B8"/>
    <w:rsid w:val="00BB61B6"/>
    <w:rsid w:val="00BE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9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9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dcterms:created xsi:type="dcterms:W3CDTF">2021-05-10T09:09:00Z</dcterms:created>
  <dcterms:modified xsi:type="dcterms:W3CDTF">2021-05-11T01:38:00Z</dcterms:modified>
</cp:coreProperties>
</file>